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15" w:rsidRDefault="008D2415" w:rsidP="008D24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8D2415" w:rsidRDefault="008D2415" w:rsidP="008D24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Екатеринославского сельского поселения,</w:t>
      </w:r>
    </w:p>
    <w:p w:rsidR="008D2415" w:rsidRDefault="008D2415" w:rsidP="008D24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7A00AD">
        <w:rPr>
          <w:rFonts w:ascii="Times New Roman" w:hAnsi="Times New Roman"/>
          <w:sz w:val="28"/>
          <w:szCs w:val="28"/>
        </w:rPr>
        <w:t xml:space="preserve">отчетный </w:t>
      </w:r>
      <w:r>
        <w:rPr>
          <w:rFonts w:ascii="Times New Roman" w:hAnsi="Times New Roman"/>
          <w:sz w:val="28"/>
          <w:szCs w:val="28"/>
        </w:rPr>
        <w:t>период с 1 января 201</w:t>
      </w:r>
      <w:r w:rsidR="007A00A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7A00A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7A00AD">
        <w:rPr>
          <w:rFonts w:ascii="Times New Roman" w:hAnsi="Times New Roman"/>
          <w:sz w:val="28"/>
          <w:szCs w:val="28"/>
        </w:rPr>
        <w:t>, об имуществе, принадлежащем на праве собственности по состоянию на 1 ноября 2020 года</w:t>
      </w:r>
    </w:p>
    <w:p w:rsidR="008D2415" w:rsidRDefault="008D2415" w:rsidP="008D24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1711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988"/>
        <w:gridCol w:w="1135"/>
        <w:gridCol w:w="992"/>
        <w:gridCol w:w="1417"/>
        <w:gridCol w:w="993"/>
        <w:gridCol w:w="992"/>
        <w:gridCol w:w="899"/>
        <w:gridCol w:w="993"/>
        <w:gridCol w:w="992"/>
        <w:gridCol w:w="1368"/>
        <w:gridCol w:w="1134"/>
        <w:gridCol w:w="1844"/>
        <w:gridCol w:w="1942"/>
      </w:tblGrid>
      <w:tr w:rsidR="008D2415" w:rsidTr="008D2415">
        <w:trPr>
          <w:gridAfter w:val="1"/>
          <w:wAfter w:w="1942" w:type="dxa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 и инициалы лица, замещающего муниципальную должность в органе местного самоуправления, чьи сведения размещаются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собственности</w:t>
            </w:r>
          </w:p>
        </w:tc>
        <w:tc>
          <w:tcPr>
            <w:tcW w:w="2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ind w:left="-157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Транспортные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ind w:left="-157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ind w:left="-157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ванный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годовой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приобретен-ного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имущества, источники) </w:t>
            </w: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415" w:rsidTr="008D2415">
        <w:trPr>
          <w:gridAfter w:val="1"/>
          <w:wAfter w:w="1942" w:type="dxa"/>
          <w:trHeight w:val="272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Рахимжанов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Мураткан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Кабдулуахитович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 Совета 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E118E2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 w:rsidP="00E118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  <w:p w:rsidR="00E118E2" w:rsidRDefault="00E118E2" w:rsidP="00E118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Pr="00E118E2" w:rsidRDefault="008D2415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18E2">
              <w:rPr>
                <w:rFonts w:ascii="Times New Roman" w:eastAsia="Times New Roman" w:hAnsi="Times New Roman" w:cs="Times New Roman"/>
                <w:sz w:val="20"/>
                <w:szCs w:val="20"/>
              </w:rPr>
              <w:t>4060,0</w:t>
            </w:r>
          </w:p>
          <w:p w:rsidR="00E118E2" w:rsidRP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P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118E2">
              <w:rPr>
                <w:rFonts w:ascii="Times New Roman" w:eastAsia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118E2" w:rsidRDefault="00E118E2" w:rsidP="00E11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Комната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15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174 812,03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  <w:trHeight w:val="24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 w:rsidR="007A00A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E118E2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Комната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18E2" w:rsidRDefault="00E118E2" w:rsidP="00E118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  <w:p w:rsidR="00E118E2" w:rsidRDefault="00E118E2" w:rsidP="00E118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2/5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18E2" w:rsidRP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18E2">
              <w:rPr>
                <w:rFonts w:ascii="Times New Roman" w:eastAsia="Times New Roman" w:hAnsi="Times New Roman" w:cs="Times New Roman"/>
                <w:sz w:val="20"/>
                <w:szCs w:val="20"/>
              </w:rPr>
              <w:t>4060,0</w:t>
            </w:r>
          </w:p>
          <w:p w:rsidR="00E118E2" w:rsidRP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P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18E2">
              <w:rPr>
                <w:rFonts w:ascii="Times New Roman" w:eastAsia="Times New Roman" w:hAnsi="Times New Roman" w:cs="Times New Roman"/>
                <w:sz w:val="20"/>
                <w:szCs w:val="20"/>
              </w:rPr>
              <w:t>101,9</w:t>
            </w: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118E2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54 564,49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  <w:trHeight w:val="48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8D2415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Комната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8E2" w:rsidRP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18E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4060,0</w:t>
            </w:r>
          </w:p>
          <w:p w:rsidR="00E118E2" w:rsidRP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P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18E2">
              <w:rPr>
                <w:rFonts w:ascii="Times New Roman" w:eastAsia="Times New Roman" w:hAnsi="Times New Roman" w:cs="Times New Roman"/>
                <w:sz w:val="20"/>
                <w:szCs w:val="20"/>
              </w:rPr>
              <w:t>101,9</w:t>
            </w: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118E2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E118E2" w:rsidP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Забродин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Сергей Николаевич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 Совета 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сельскохозяйственного использования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размещения домов индивидуальной застройки</w:t>
            </w:r>
          </w:p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1/94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  <w:r w:rsidR="008D241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11718003,0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1084,0</w:t>
            </w: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219110 ГРАНТА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E11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723 883,79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 w:rsidR="007A00A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размещения домов индивидуальной жилой застройки</w:t>
            </w:r>
          </w:p>
          <w:p w:rsidR="008D2415" w:rsidRDefault="00176385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1084,0</w:t>
            </w: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7802EC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8D2415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8D2415" w:rsidRDefault="008D2415" w:rsidP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319 711,74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802EC" w:rsidTr="008D241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2EC" w:rsidRDefault="0078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участок для размещения домов индивидуальной жилой застройки</w:t>
            </w:r>
          </w:p>
          <w:p w:rsidR="007802EC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1084,0</w:t>
            </w: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02EC" w:rsidTr="008D241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размещения домов индивидуальной жилой застройки</w:t>
            </w:r>
          </w:p>
          <w:p w:rsidR="007802EC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1084,0</w:t>
            </w: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7802EC" w:rsidRDefault="007802EC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2EC" w:rsidRDefault="007802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Рыбак Анна Анатольевна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 Совета 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</w:t>
            </w:r>
            <w:r w:rsidR="00176385">
              <w:rPr>
                <w:rFonts w:ascii="Times New Roman" w:hAnsi="Times New Roman"/>
                <w:sz w:val="20"/>
                <w:szCs w:val="20"/>
              </w:rPr>
              <w:t>к приусадебный</w:t>
            </w: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</w:t>
            </w:r>
            <w:r w:rsidR="00176385">
              <w:rPr>
                <w:rFonts w:ascii="Times New Roman" w:hAnsi="Times New Roman"/>
                <w:sz w:val="20"/>
                <w:szCs w:val="20"/>
              </w:rPr>
              <w:t>¼</w:t>
            </w: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76385">
              <w:rPr>
                <w:rFonts w:ascii="Times New Roman" w:hAnsi="Times New Roman"/>
                <w:sz w:val="20"/>
                <w:szCs w:val="20"/>
              </w:rPr>
              <w:t>500,0</w:t>
            </w: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104,4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  <w:r w:rsidR="008D2415">
              <w:rPr>
                <w:rFonts w:ascii="Times New Roman" w:hAnsi="Times New Roman"/>
                <w:sz w:val="20"/>
                <w:szCs w:val="20"/>
              </w:rPr>
              <w:t>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346 046,84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76385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385" w:rsidRDefault="00176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приусадебный</w:t>
            </w: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60879" w:rsidRDefault="00C60879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Общая долевая ¼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1/7 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C60879" w:rsidRPr="00176385" w:rsidRDefault="00C60879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1500,0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2800,0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143000.0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95,0</w:t>
            </w:r>
          </w:p>
          <w:p w:rsidR="00C60879" w:rsidRDefault="00C60879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60879" w:rsidRDefault="00C60879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176385" w:rsidRDefault="001763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60879" w:rsidRDefault="00C60879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60879" w:rsidRDefault="00C60879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C608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21213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1 193 557,63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385" w:rsidRDefault="001763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4637D" w:rsidTr="008D2415">
        <w:trPr>
          <w:gridAfter w:val="1"/>
          <w:wAfter w:w="1942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637D" w:rsidRDefault="00D46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7D" w:rsidRDefault="00D463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104,4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4637D" w:rsidTr="008D2415">
        <w:trPr>
          <w:gridAfter w:val="1"/>
          <w:wAfter w:w="1942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637D" w:rsidRDefault="00D46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104,4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37D" w:rsidRDefault="00D4637D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4637D">
              <w:rPr>
                <w:rFonts w:ascii="Times New Roman" w:hAnsi="Times New Roman"/>
                <w:sz w:val="20"/>
                <w:szCs w:val="20"/>
              </w:rPr>
              <w:t>Мишакин</w:t>
            </w:r>
            <w:proofErr w:type="spellEnd"/>
            <w:r w:rsidRPr="00D4637D">
              <w:rPr>
                <w:rFonts w:ascii="Times New Roman" w:hAnsi="Times New Roman"/>
                <w:sz w:val="20"/>
                <w:szCs w:val="20"/>
              </w:rPr>
              <w:t xml:space="preserve"> Алексей Николаевич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 xml:space="preserve">Депутат Совета </w:t>
            </w:r>
            <w:r w:rsidRPr="00D4637D">
              <w:rPr>
                <w:rFonts w:ascii="Times New Roman" w:hAnsi="Times New Roman"/>
                <w:sz w:val="20"/>
                <w:szCs w:val="20"/>
              </w:rPr>
              <w:lastRenderedPageBreak/>
              <w:t>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Земельный </w:t>
            </w:r>
            <w:r w:rsidRPr="00D463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участок приусадебный 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lastRenderedPageBreak/>
              <w:t>общая совместная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 xml:space="preserve">Общая совместная  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 xml:space="preserve">Общая совместная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lastRenderedPageBreak/>
              <w:t>1279.0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252000.0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141.5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33.5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ХУНДАЙ акцент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D463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eastAsia="Times New Roman" w:hAnsi="Times New Roman" w:cs="Times New Roman"/>
                <w:sz w:val="20"/>
                <w:szCs w:val="20"/>
              </w:rPr>
              <w:t>768 276,04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D4637D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37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 w:rsidR="007A00A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приусадебный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совместная 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совместная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1279.0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141.5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D463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409 742,53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 Денис Викторович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 Совета 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985" w:rsidRDefault="008D241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806985">
              <w:rPr>
                <w:rFonts w:ascii="Times New Roman" w:hAnsi="Times New Roman"/>
                <w:sz w:val="20"/>
                <w:szCs w:val="20"/>
              </w:rPr>
              <w:t xml:space="preserve"> приусадебный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D2415" w:rsidRPr="00E05504" w:rsidRDefault="00806985" w:rsidP="00E05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069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1/6 </w:t>
            </w:r>
          </w:p>
          <w:p w:rsidR="00806985" w:rsidRDefault="008069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Pr="00E05504" w:rsidRDefault="00806985" w:rsidP="00E05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3541,0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06985" w:rsidRDefault="00806985" w:rsidP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Pr="00806985" w:rsidRDefault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НИССАН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PRIMERA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06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520 715,14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05504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504" w:rsidRDefault="00E05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05504" w:rsidRDefault="00E05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 w:rsidR="007A00A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504" w:rsidRDefault="00E05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приусадебный </w:t>
            </w:r>
          </w:p>
          <w:p w:rsidR="00E05504" w:rsidRP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1/6 </w:t>
            </w: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P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3541,0</w:t>
            </w: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504" w:rsidRDefault="00E05504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504" w:rsidRDefault="00E05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504" w:rsidRPr="00E05504" w:rsidRDefault="00E05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181 491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,14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504" w:rsidRDefault="00E05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13498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498" w:rsidRDefault="00C13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ый участок приусадебный </w:t>
            </w:r>
          </w:p>
          <w:p w:rsidR="00C13498" w:rsidRPr="00E05504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Общая долевая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1/3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Pr="00E05504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3541,0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13498" w:rsidTr="008D241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498" w:rsidRDefault="00C13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приусадебный </w:t>
            </w:r>
          </w:p>
          <w:p w:rsidR="00C13498" w:rsidRPr="00E05504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Pr="00E05504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3541,0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3498" w:rsidTr="008D241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приусадебный </w:t>
            </w:r>
          </w:p>
          <w:p w:rsidR="00C13498" w:rsidRPr="00E05504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Pr="00E05504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3541,0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3498" w:rsidRDefault="00C13498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3498" w:rsidRDefault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43D6" w:rsidTr="008D2415">
        <w:trPr>
          <w:gridAfter w:val="1"/>
          <w:wAfter w:w="1942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Проскуряков Роман Владимирович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 Совета 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сельскохозяйственного использования </w:t>
            </w: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сельскохозяйственного использования </w:t>
            </w: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сельскох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озяйственного использования </w:t>
            </w: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сельскохозяйственного использования</w:t>
            </w: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6043D6" w:rsidRPr="00C13498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Общая долевая 1/3 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½ </w:t>
            </w: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380000,0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126000,0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882000,0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634000,0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3374,0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 w:rsidP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208.0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6043D6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Default="006043D6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Default="006043D6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P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6043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6043D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TRAIL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ЗИЛ 4502, Трактор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920, Трактор МТЗ, Комбайн зерноуборочный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CLASS</w:t>
            </w:r>
            <w:r w:rsidRPr="006043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MEDION</w:t>
            </w:r>
            <w:r w:rsidRPr="006043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509 642,00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043D6" w:rsidTr="008D2415">
        <w:trPr>
          <w:gridAfter w:val="1"/>
          <w:wAfter w:w="1942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6043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D357A1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</w:t>
            </w:r>
            <w:r w:rsidR="006043D6">
              <w:rPr>
                <w:rFonts w:ascii="Times New Roman" w:hAnsi="Times New Roman"/>
                <w:sz w:val="20"/>
                <w:szCs w:val="20"/>
              </w:rPr>
              <w:t>ля ведения личного подсобного хозяйства</w:t>
            </w:r>
          </w:p>
          <w:p w:rsidR="00D357A1" w:rsidRDefault="00D357A1" w:rsidP="00C134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сельскохозяйстве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нного использования</w:t>
            </w:r>
          </w:p>
          <w:p w:rsidR="00D357A1" w:rsidRDefault="00D357A1" w:rsidP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D357A1" w:rsidRDefault="00D357A1" w:rsidP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Общая долевая ¼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¼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3374,0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881995,0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126000,0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208,0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Pr="00D357A1" w:rsidRDefault="00D357A1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Pr="00D357A1" w:rsidRDefault="00D357A1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3D6" w:rsidRPr="00D357A1" w:rsidRDefault="00D357A1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P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LADA LARGUS FS015L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106 149,40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3D6" w:rsidRP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D357A1" w:rsidTr="008D2415">
        <w:trPr>
          <w:gridAfter w:val="1"/>
          <w:wAfter w:w="1942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357A1" w:rsidRP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7A1" w:rsidRDefault="00D357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D357A1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7A1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7A1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3374,0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7A1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7A1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7A1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7A1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7A1" w:rsidRP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7A1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1 465.04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7A1" w:rsidRP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37E8" w:rsidTr="008D2415">
        <w:trPr>
          <w:gridAfter w:val="1"/>
          <w:wAfter w:w="1942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D37E8" w:rsidRPr="00D357A1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3374,0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37E8" w:rsidTr="008D2415">
        <w:trPr>
          <w:gridAfter w:val="1"/>
          <w:wAfter w:w="1942" w:type="dxa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Качеровская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Светлана Валерьевна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Депутат Совета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Земельный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участок приусадебный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Общая совместная </w:t>
            </w:r>
          </w:p>
          <w:p w:rsidR="00AD37E8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¼  </w:t>
            </w:r>
          </w:p>
          <w:p w:rsidR="00AD37E8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1984,0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53,7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D37E8" w:rsidRDefault="00AD37E8" w:rsidP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80 695,64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37E8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37E8" w:rsidRDefault="00AD3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совместная 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¼  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1984,0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53,7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Pr="00AD37E8" w:rsidRDefault="00AD37E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НИССАН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SUNNY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247 068,33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7E8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¼ </w:t>
            </w:r>
          </w:p>
          <w:p w:rsidR="008D2415" w:rsidRDefault="008D2415" w:rsidP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Pr="00267748" w:rsidRDefault="00267748" w:rsidP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 w:rsidP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267748" w:rsidRPr="00267748" w:rsidRDefault="00267748" w:rsidP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53,1</w:t>
            </w: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52,0</w:t>
            </w: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AD37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4 481,00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7748" w:rsidTr="008D241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¼ </w:t>
            </w:r>
          </w:p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748" w:rsidRP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267748" w:rsidRP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53,1</w:t>
            </w:r>
          </w:p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267748" w:rsidRDefault="00267748" w:rsidP="00525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67748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Шнайдер Яков Яковлевич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 Совета 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для ведения личного подсобного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хозяйства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Общая долевая 1/3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1/3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2002.0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728 913,38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 w:rsidR="00267748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для ведения личного подсобного хозяйства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1/3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1/3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2002.0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26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205 587,79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для ведения личного подсобного хозяйства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1/3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1/3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2002.0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415" w:rsidTr="008D241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для ведения личного подсобного хозяйства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2002.0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Хусаинов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Турлыбек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Шайхислямович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 Совета 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размещения домов индивидуальной жилой застройки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размещения домов индивидуальной жилой застройки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1/5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1/5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1/5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Общая долевая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108.7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108.7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93.3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2288.00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LOGAN (SR)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D965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157 252,30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 w:rsidR="007A00AD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размещения домов индивидуальной жилой застройк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Общая долевая 1/5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1/5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1500.0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108.7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Жилой дом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для ведения личного подсобного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хозяйства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93.3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2288.00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D965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145 469,85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2415" w:rsidTr="008D241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415" w:rsidRDefault="008D2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размещения домов индивидуальной жилой застройки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1/5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1/5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108.7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93.3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2288.00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415" w:rsidTr="008D241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размещения домов индивидуальной жилой застройки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1/5 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1/5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1500.0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108.7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93.3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2288.00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2415" w:rsidTr="008D2415">
        <w:trPr>
          <w:gridAfter w:val="1"/>
          <w:wAfter w:w="1942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A00A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Чулкова Екатерина Петровна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 Совета Екатеринославского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74.2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3927.0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7A00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376 236,34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415" w:rsidRDefault="008D24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D2415" w:rsidRDefault="008D2415" w:rsidP="008D2415">
      <w:pPr>
        <w:autoSpaceDE w:val="0"/>
        <w:autoSpaceDN w:val="0"/>
        <w:adjustRightInd w:val="0"/>
        <w:spacing w:after="0" w:line="240" w:lineRule="auto"/>
        <w:ind w:right="-893"/>
        <w:rPr>
          <w:rFonts w:ascii="Times New Roman" w:eastAsia="Times New Roman" w:hAnsi="Times New Roman"/>
          <w:bCs/>
          <w:sz w:val="28"/>
          <w:szCs w:val="28"/>
        </w:rPr>
      </w:pPr>
    </w:p>
    <w:sectPr w:rsidR="008D2415" w:rsidSect="008D241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2415"/>
    <w:rsid w:val="00176385"/>
    <w:rsid w:val="00267748"/>
    <w:rsid w:val="006043D6"/>
    <w:rsid w:val="006C61C8"/>
    <w:rsid w:val="007802EC"/>
    <w:rsid w:val="007A00AD"/>
    <w:rsid w:val="00806985"/>
    <w:rsid w:val="008D2415"/>
    <w:rsid w:val="00AD37E8"/>
    <w:rsid w:val="00C13498"/>
    <w:rsid w:val="00C60879"/>
    <w:rsid w:val="00D357A1"/>
    <w:rsid w:val="00D4637D"/>
    <w:rsid w:val="00D96595"/>
    <w:rsid w:val="00E05504"/>
    <w:rsid w:val="00E11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1C8"/>
  </w:style>
  <w:style w:type="paragraph" w:styleId="2">
    <w:name w:val="heading 2"/>
    <w:basedOn w:val="a"/>
    <w:link w:val="20"/>
    <w:uiPriority w:val="9"/>
    <w:semiHidden/>
    <w:unhideWhenUsed/>
    <w:qFormat/>
    <w:rsid w:val="008D24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8D24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241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8D241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Balloon Text"/>
    <w:basedOn w:val="a"/>
    <w:link w:val="1"/>
    <w:uiPriority w:val="99"/>
    <w:semiHidden/>
    <w:unhideWhenUsed/>
    <w:rsid w:val="008D241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415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3"/>
    <w:uiPriority w:val="99"/>
    <w:semiHidden/>
    <w:locked/>
    <w:rsid w:val="008D24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1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8</cp:revision>
  <dcterms:created xsi:type="dcterms:W3CDTF">2021-02-15T10:27:00Z</dcterms:created>
  <dcterms:modified xsi:type="dcterms:W3CDTF">2021-02-16T09:23:00Z</dcterms:modified>
</cp:coreProperties>
</file>